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0D" w:rsidRDefault="003D3D0D">
      <w:pPr>
        <w:rPr>
          <w:rFonts w:ascii="Times New Roman" w:hAnsi="Times New Roman" w:cs="Times New Roman"/>
          <w:sz w:val="24"/>
          <w:szCs w:val="24"/>
        </w:rPr>
      </w:pPr>
    </w:p>
    <w:p w:rsidR="003D3D0D" w:rsidRDefault="003D3D0D">
      <w:pPr>
        <w:rPr>
          <w:rFonts w:ascii="Times New Roman" w:hAnsi="Times New Roman" w:cs="Times New Roman"/>
          <w:sz w:val="24"/>
          <w:szCs w:val="24"/>
        </w:rPr>
      </w:pPr>
    </w:p>
    <w:p w:rsidR="003D3D0D" w:rsidRDefault="003D3D0D">
      <w:pPr>
        <w:rPr>
          <w:rFonts w:ascii="Times New Roman" w:hAnsi="Times New Roman" w:cs="Times New Roman"/>
          <w:sz w:val="24"/>
          <w:szCs w:val="24"/>
        </w:rPr>
      </w:pPr>
      <w:bookmarkStart w:id="0" w:name="_GoBack"/>
      <w:bookmarkEnd w:id="0"/>
    </w:p>
    <w:p w:rsidR="007F46F3" w:rsidRPr="003D3D0D" w:rsidRDefault="00EC5D31" w:rsidP="003D3D0D">
      <w:pPr>
        <w:jc w:val="center"/>
        <w:rPr>
          <w:rFonts w:ascii="Times New Roman" w:hAnsi="Times New Roman" w:cs="Times New Roman"/>
          <w:b/>
          <w:sz w:val="24"/>
          <w:szCs w:val="24"/>
        </w:rPr>
      </w:pPr>
      <w:r w:rsidRPr="003D3D0D">
        <w:rPr>
          <w:rFonts w:ascii="Times New Roman" w:hAnsi="Times New Roman" w:cs="Times New Roman"/>
          <w:b/>
          <w:sz w:val="24"/>
          <w:szCs w:val="24"/>
        </w:rPr>
        <w:t>DAYANIKLI(ROBUST) İSTATİSTİKSEL SONUÇ ÇIKARIMI</w:t>
      </w:r>
    </w:p>
    <w:p w:rsidR="00EC5D31" w:rsidRDefault="00EC5D31">
      <w:pPr>
        <w:rPr>
          <w:rFonts w:ascii="Times New Roman" w:hAnsi="Times New Roman" w:cs="Times New Roman"/>
          <w:sz w:val="24"/>
          <w:szCs w:val="24"/>
        </w:rPr>
      </w:pPr>
    </w:p>
    <w:p w:rsidR="003D3D0D" w:rsidRDefault="003D3D0D">
      <w:pPr>
        <w:rPr>
          <w:rFonts w:ascii="Times New Roman" w:hAnsi="Times New Roman" w:cs="Times New Roman"/>
          <w:sz w:val="24"/>
          <w:szCs w:val="24"/>
        </w:rPr>
      </w:pPr>
    </w:p>
    <w:p w:rsidR="003D3D0D" w:rsidRDefault="003D3D0D" w:rsidP="003D3D0D">
      <w:pPr>
        <w:jc w:val="center"/>
        <w:rPr>
          <w:rFonts w:ascii="Times New Roman" w:hAnsi="Times New Roman" w:cs="Times New Roman"/>
          <w:sz w:val="24"/>
          <w:szCs w:val="24"/>
        </w:rPr>
      </w:pPr>
      <w:r>
        <w:rPr>
          <w:rFonts w:ascii="Times New Roman" w:hAnsi="Times New Roman" w:cs="Times New Roman"/>
          <w:sz w:val="24"/>
          <w:szCs w:val="24"/>
        </w:rPr>
        <w:t>Dr. Nuri ÇELİK</w:t>
      </w:r>
    </w:p>
    <w:p w:rsidR="003D3D0D" w:rsidRDefault="003D3D0D" w:rsidP="003D3D0D">
      <w:pPr>
        <w:jc w:val="center"/>
        <w:rPr>
          <w:rFonts w:ascii="Times New Roman" w:hAnsi="Times New Roman" w:cs="Times New Roman"/>
          <w:sz w:val="24"/>
          <w:szCs w:val="24"/>
        </w:rPr>
      </w:pPr>
      <w:r>
        <w:rPr>
          <w:rFonts w:ascii="Times New Roman" w:hAnsi="Times New Roman" w:cs="Times New Roman"/>
          <w:sz w:val="24"/>
          <w:szCs w:val="24"/>
        </w:rPr>
        <w:t>Bartın Üniversitesi İstatistik Bölümü</w:t>
      </w:r>
    </w:p>
    <w:p w:rsidR="003D3D0D" w:rsidRPr="003D3D0D" w:rsidRDefault="003D3D0D">
      <w:pPr>
        <w:rPr>
          <w:rFonts w:ascii="Times New Roman" w:hAnsi="Times New Roman" w:cs="Times New Roman"/>
          <w:sz w:val="24"/>
          <w:szCs w:val="24"/>
        </w:rPr>
      </w:pPr>
    </w:p>
    <w:p w:rsidR="00EC5D31" w:rsidRPr="003D3D0D" w:rsidRDefault="00EC5D31">
      <w:pPr>
        <w:rPr>
          <w:rFonts w:ascii="Times New Roman" w:hAnsi="Times New Roman" w:cs="Times New Roman"/>
          <w:b/>
          <w:sz w:val="24"/>
          <w:szCs w:val="24"/>
        </w:rPr>
      </w:pPr>
      <w:r w:rsidRPr="003D3D0D">
        <w:rPr>
          <w:rFonts w:ascii="Times New Roman" w:hAnsi="Times New Roman" w:cs="Times New Roman"/>
          <w:b/>
          <w:sz w:val="24"/>
          <w:szCs w:val="24"/>
        </w:rPr>
        <w:t>Özet</w:t>
      </w:r>
    </w:p>
    <w:p w:rsidR="00EC5D31" w:rsidRPr="003D3D0D" w:rsidRDefault="00EC5D31" w:rsidP="00EC5D31">
      <w:pPr>
        <w:jc w:val="both"/>
        <w:rPr>
          <w:rFonts w:ascii="Times New Roman" w:hAnsi="Times New Roman" w:cs="Times New Roman"/>
          <w:sz w:val="24"/>
          <w:szCs w:val="24"/>
        </w:rPr>
      </w:pPr>
    </w:p>
    <w:p w:rsidR="00EC5D31" w:rsidRPr="003D3D0D" w:rsidRDefault="00EC5D31" w:rsidP="003D3D0D">
      <w:pPr>
        <w:ind w:firstLine="708"/>
        <w:jc w:val="both"/>
        <w:rPr>
          <w:rFonts w:ascii="Times New Roman" w:hAnsi="Times New Roman" w:cs="Times New Roman"/>
          <w:sz w:val="24"/>
          <w:szCs w:val="24"/>
        </w:rPr>
      </w:pPr>
      <w:r w:rsidRPr="003D3D0D">
        <w:rPr>
          <w:rFonts w:ascii="Times New Roman" w:hAnsi="Times New Roman" w:cs="Times New Roman"/>
          <w:sz w:val="24"/>
          <w:szCs w:val="24"/>
        </w:rPr>
        <w:t xml:space="preserve">İstatistik </w:t>
      </w:r>
      <w:proofErr w:type="gramStart"/>
      <w:r w:rsidRPr="003D3D0D">
        <w:rPr>
          <w:rFonts w:ascii="Times New Roman" w:hAnsi="Times New Roman" w:cs="Times New Roman"/>
          <w:sz w:val="24"/>
          <w:szCs w:val="24"/>
        </w:rPr>
        <w:t>literatüründe</w:t>
      </w:r>
      <w:proofErr w:type="gramEnd"/>
      <w:r w:rsidRPr="003D3D0D">
        <w:rPr>
          <w:rFonts w:ascii="Times New Roman" w:hAnsi="Times New Roman" w:cs="Times New Roman"/>
          <w:sz w:val="24"/>
          <w:szCs w:val="24"/>
        </w:rPr>
        <w:t xml:space="preserve"> “</w:t>
      </w:r>
      <w:proofErr w:type="spellStart"/>
      <w:r w:rsidRPr="003D3D0D">
        <w:rPr>
          <w:rFonts w:ascii="Times New Roman" w:hAnsi="Times New Roman" w:cs="Times New Roman"/>
          <w:sz w:val="24"/>
          <w:szCs w:val="24"/>
        </w:rPr>
        <w:t>Robust</w:t>
      </w:r>
      <w:proofErr w:type="spellEnd"/>
      <w:r w:rsidRPr="003D3D0D">
        <w:rPr>
          <w:rFonts w:ascii="Times New Roman" w:hAnsi="Times New Roman" w:cs="Times New Roman"/>
          <w:sz w:val="24"/>
          <w:szCs w:val="24"/>
        </w:rPr>
        <w:t xml:space="preserve">” kelimesi “Güçlü, Dayanaklı” kelimeleri ile eşanlamlıdır. </w:t>
      </w:r>
      <w:proofErr w:type="spellStart"/>
      <w:r w:rsidRPr="003D3D0D">
        <w:rPr>
          <w:rFonts w:ascii="Times New Roman" w:hAnsi="Times New Roman" w:cs="Times New Roman"/>
          <w:sz w:val="24"/>
          <w:szCs w:val="24"/>
        </w:rPr>
        <w:t>Robust</w:t>
      </w:r>
      <w:proofErr w:type="spellEnd"/>
      <w:r w:rsidRPr="003D3D0D">
        <w:rPr>
          <w:rFonts w:ascii="Times New Roman" w:hAnsi="Times New Roman" w:cs="Times New Roman"/>
          <w:sz w:val="24"/>
          <w:szCs w:val="24"/>
        </w:rPr>
        <w:t xml:space="preserve"> istatistiğin asıl amacı model hataları için varsayılan dağılımların yanlış olması ve/veya sapan değerlerin bulunması durumunda güvenilebilir sonuçlar verebilmektir.</w:t>
      </w:r>
      <w:r w:rsidRPr="003D3D0D">
        <w:rPr>
          <w:rFonts w:ascii="Times New Roman" w:hAnsi="Times New Roman" w:cs="Times New Roman"/>
          <w:sz w:val="24"/>
          <w:szCs w:val="24"/>
        </w:rPr>
        <w:t xml:space="preserve"> Bilindiği üzere uygulamada kullanılan istatistiksel analizler normal dağılım varsayımı altında yapılır. Ancak birçok çalışma göstermiştir ki uygulamada normal olmayan dağılımlar normal dağılımlara göre daha yaygındır. Diğer taraftan veri setinin davranış biçimini değiştiren ve veri kümesinin dışında kalan gözlemler yani uç değerler de kullanılan istatistiksel analizlerin sonucunu yanlış etkilemektedir. Bu çalışmada </w:t>
      </w:r>
      <w:proofErr w:type="spellStart"/>
      <w:r w:rsidRPr="003D3D0D">
        <w:rPr>
          <w:rFonts w:ascii="Times New Roman" w:hAnsi="Times New Roman" w:cs="Times New Roman"/>
          <w:sz w:val="24"/>
          <w:szCs w:val="24"/>
        </w:rPr>
        <w:t>robust</w:t>
      </w:r>
      <w:proofErr w:type="spellEnd"/>
      <w:r w:rsidRPr="003D3D0D">
        <w:rPr>
          <w:rFonts w:ascii="Times New Roman" w:hAnsi="Times New Roman" w:cs="Times New Roman"/>
          <w:sz w:val="24"/>
          <w:szCs w:val="24"/>
        </w:rPr>
        <w:t xml:space="preserve"> istatistik hakkında genel bir bilgi verilerek, kullanım alanları, yeni analiz teknikleri ve </w:t>
      </w:r>
      <w:proofErr w:type="spellStart"/>
      <w:r w:rsidRPr="003D3D0D">
        <w:rPr>
          <w:rFonts w:ascii="Times New Roman" w:hAnsi="Times New Roman" w:cs="Times New Roman"/>
          <w:sz w:val="24"/>
          <w:szCs w:val="24"/>
        </w:rPr>
        <w:t>robust</w:t>
      </w:r>
      <w:proofErr w:type="spellEnd"/>
      <w:r w:rsidRPr="003D3D0D">
        <w:rPr>
          <w:rFonts w:ascii="Times New Roman" w:hAnsi="Times New Roman" w:cs="Times New Roman"/>
          <w:sz w:val="24"/>
          <w:szCs w:val="24"/>
        </w:rPr>
        <w:t xml:space="preserve"> istatistiksel sonuç çıkarımı tanıtılmıştır. Ayrıca gerçek veri setleriyle çalışma desteklenmiştir. </w:t>
      </w:r>
    </w:p>
    <w:sectPr w:rsidR="00EC5D31" w:rsidRPr="003D3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D31"/>
    <w:rsid w:val="003D3D0D"/>
    <w:rsid w:val="007F46F3"/>
    <w:rsid w:val="00EC5D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149</Words>
  <Characters>851</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2016-02-28T11:31:00Z</dcterms:created>
  <dcterms:modified xsi:type="dcterms:W3CDTF">2016-02-28T11:42:00Z</dcterms:modified>
</cp:coreProperties>
</file>